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B" w:rsidRDefault="002925DB" w:rsidP="002925DB">
      <w:pPr>
        <w:spacing w:after="0"/>
      </w:pPr>
      <w:r>
        <w:t>CS 110 – Spring 2012</w:t>
      </w:r>
    </w:p>
    <w:p w:rsidR="002925DB" w:rsidRDefault="002925DB" w:rsidP="00346A45">
      <w:r>
        <w:t>Problem Set 1</w:t>
      </w:r>
    </w:p>
    <w:p w:rsidR="004A0DD4" w:rsidRDefault="002925DB" w:rsidP="00346A45">
      <w:pPr>
        <w:pStyle w:val="ListParagraph"/>
        <w:numPr>
          <w:ilvl w:val="0"/>
          <w:numId w:val="2"/>
        </w:numPr>
      </w:pPr>
      <w:r>
        <w:t xml:space="preserve"> </w:t>
      </w:r>
      <w:r w:rsidR="001A4A02">
        <w:t>(10</w:t>
      </w:r>
      <w:r w:rsidR="00D84E02">
        <w:t xml:space="preserve">) </w:t>
      </w:r>
      <w:r w:rsidR="004A0DD4">
        <w:t>Write an expression that draws an ellipse with width 100 and height 50 and a center</w:t>
      </w:r>
      <w:r w:rsidR="00B70F74">
        <w:t xml:space="preserve"> </w:t>
      </w:r>
      <w:r w:rsidR="004A0DD4">
        <w:t>point that matches the center point of the sketch window, irrespective of the size of</w:t>
      </w:r>
      <w:r w:rsidR="00B70F74">
        <w:t xml:space="preserve"> </w:t>
      </w:r>
      <w:r w:rsidR="004A0DD4">
        <w:t>the sketch window.</w:t>
      </w:r>
      <w:r w:rsidR="005233A8">
        <w:t xml:space="preserve">  </w:t>
      </w:r>
    </w:p>
    <w:p w:rsidR="007C05C1" w:rsidRDefault="007C05C1" w:rsidP="00BE3E20"/>
    <w:p w:rsidR="00E84EDB" w:rsidRDefault="00E84EDB" w:rsidP="00BE3E20"/>
    <w:p w:rsidR="00E84EDB" w:rsidRDefault="00E84EDB" w:rsidP="00BE3E20"/>
    <w:p w:rsidR="00E84EDB" w:rsidRDefault="00E84EDB" w:rsidP="00BE3E20"/>
    <w:p w:rsidR="004A0DD4" w:rsidRDefault="001A4A02" w:rsidP="00346A45">
      <w:pPr>
        <w:pStyle w:val="ListParagraph"/>
        <w:numPr>
          <w:ilvl w:val="0"/>
          <w:numId w:val="2"/>
        </w:numPr>
      </w:pPr>
      <w:r>
        <w:t>(10</w:t>
      </w:r>
      <w:r w:rsidR="00D84E02">
        <w:t xml:space="preserve">) </w:t>
      </w:r>
      <w:r w:rsidR="004A0DD4">
        <w:t xml:space="preserve">Write three statements that could be used to </w:t>
      </w:r>
      <w:r w:rsidR="006856D9">
        <w:t xml:space="preserve">replace </w:t>
      </w:r>
      <w:r w:rsidR="004A0DD4">
        <w:t>the statement</w:t>
      </w:r>
      <w:r w:rsidR="009352A3">
        <w:t xml:space="preserve"> </w:t>
      </w:r>
      <w:proofErr w:type="gramStart"/>
      <w:r w:rsidR="004A0DD4" w:rsidRPr="00234E8F">
        <w:rPr>
          <w:rFonts w:ascii="Courier New" w:hAnsi="Courier New" w:cs="Courier New"/>
        </w:rPr>
        <w:t>background(</w:t>
      </w:r>
      <w:proofErr w:type="gramEnd"/>
      <w:r w:rsidR="004A0DD4" w:rsidRPr="00234E8F">
        <w:rPr>
          <w:rFonts w:ascii="Courier New" w:hAnsi="Courier New" w:cs="Courier New"/>
        </w:rPr>
        <w:t>127)</w:t>
      </w:r>
      <w:r w:rsidR="004A0DD4">
        <w:t xml:space="preserve">. Hint, use the </w:t>
      </w:r>
      <w:proofErr w:type="spellStart"/>
      <w:proofErr w:type="gramStart"/>
      <w:r w:rsidR="004A0DD4">
        <w:t>rect</w:t>
      </w:r>
      <w:proofErr w:type="spellEnd"/>
      <w:r w:rsidR="004A0DD4">
        <w:t>(</w:t>
      </w:r>
      <w:proofErr w:type="gramEnd"/>
      <w:r w:rsidR="004A0DD4">
        <w:t>) function as one of your three statements.</w:t>
      </w:r>
    </w:p>
    <w:p w:rsidR="004A0DD4" w:rsidRDefault="004A0DD4" w:rsidP="00E84EDB">
      <w:pPr>
        <w:pStyle w:val="NoSpacing"/>
        <w:ind w:left="360"/>
      </w:pPr>
    </w:p>
    <w:p w:rsidR="00E84EDB" w:rsidRDefault="00E84EDB" w:rsidP="00E84EDB">
      <w:pPr>
        <w:pStyle w:val="NoSpacing"/>
        <w:ind w:left="360"/>
      </w:pPr>
    </w:p>
    <w:p w:rsidR="00E84EDB" w:rsidRDefault="00E84EDB" w:rsidP="00E84EDB">
      <w:pPr>
        <w:pStyle w:val="NoSpacing"/>
        <w:ind w:left="360"/>
      </w:pPr>
    </w:p>
    <w:p w:rsidR="00E84EDB" w:rsidRDefault="00E84EDB" w:rsidP="00E84EDB">
      <w:pPr>
        <w:pStyle w:val="NoSpacing"/>
        <w:ind w:left="360"/>
      </w:pPr>
    </w:p>
    <w:p w:rsidR="00E84EDB" w:rsidRDefault="00E84EDB" w:rsidP="00E84EDB">
      <w:pPr>
        <w:pStyle w:val="NoSpacing"/>
        <w:ind w:left="360"/>
      </w:pPr>
    </w:p>
    <w:p w:rsidR="00EC0098" w:rsidRDefault="00EC0098" w:rsidP="00EC0098"/>
    <w:p w:rsidR="009A150B" w:rsidRDefault="00D84E02" w:rsidP="00C617EC">
      <w:pPr>
        <w:pStyle w:val="ListParagraph"/>
        <w:numPr>
          <w:ilvl w:val="0"/>
          <w:numId w:val="2"/>
        </w:numPr>
      </w:pPr>
      <w:r>
        <w:t xml:space="preserve">(10) </w:t>
      </w:r>
      <w:r w:rsidR="009A150B">
        <w:t>Write expressions that draw a red rectangle that covers the upper left quadrant,</w:t>
      </w:r>
      <w:r w:rsidR="00474506">
        <w:t xml:space="preserve"> green</w:t>
      </w:r>
      <w:r w:rsidR="009A150B">
        <w:t xml:space="preserve"> rectangle that covers the upper right quadrant, blue rectangle that covers the lower left quadrant and </w:t>
      </w:r>
      <w:r w:rsidR="00474506">
        <w:t>white</w:t>
      </w:r>
      <w:r w:rsidR="009A150B">
        <w:t xml:space="preserve"> rectangle that covers the lower right quadrant of the sketch window, irrespective of the size of the sketch window. </w:t>
      </w:r>
    </w:p>
    <w:p w:rsidR="00A2576F" w:rsidRDefault="00A2576F" w:rsidP="00A2576F">
      <w:pPr>
        <w:pStyle w:val="ListParagraph"/>
        <w:ind w:left="360"/>
      </w:pPr>
    </w:p>
    <w:p w:rsidR="00EC0098" w:rsidRDefault="00EC0098">
      <w:r>
        <w:br w:type="page"/>
      </w:r>
    </w:p>
    <w:p w:rsidR="00587D33" w:rsidRDefault="00AA63F1" w:rsidP="002925D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183515</wp:posOffset>
            </wp:positionV>
            <wp:extent cx="1228725" cy="1285875"/>
            <wp:effectExtent l="19050" t="0" r="9525" b="0"/>
            <wp:wrapThrough wrapText="bothSides">
              <wp:wrapPolygon edited="0">
                <wp:start x="-335" y="0"/>
                <wp:lineTo x="-335" y="21440"/>
                <wp:lineTo x="21767" y="21440"/>
                <wp:lineTo x="21767" y="0"/>
                <wp:lineTo x="-335" y="0"/>
              </wp:wrapPolygon>
            </wp:wrapThrough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66B" w:rsidRDefault="00D84E02" w:rsidP="00DD166B">
      <w:pPr>
        <w:pStyle w:val="ListParagraph"/>
        <w:numPr>
          <w:ilvl w:val="0"/>
          <w:numId w:val="2"/>
        </w:numPr>
      </w:pPr>
      <w:r>
        <w:t xml:space="preserve">(15) Modify your above </w:t>
      </w:r>
      <w:r w:rsidR="00DD166B">
        <w:t>answer to 3) to draw the four rectangles with a cross-shaped overlap in the center with blended color</w:t>
      </w:r>
      <w:r w:rsidR="00B21D7B">
        <w:t xml:space="preserve"> - see picture</w:t>
      </w:r>
      <w:r w:rsidR="00DD166B">
        <w:t xml:space="preserve">. The size of the overlap should also be proportional to </w:t>
      </w:r>
      <w:r w:rsidR="00AA63F1">
        <w:t xml:space="preserve">sketch </w:t>
      </w:r>
      <w:r w:rsidR="00DD166B">
        <w:t>width and height, say 1/10 of width in the x direction and 1/10 of height in the y direction. Use variables, don't hard-code.</w:t>
      </w:r>
    </w:p>
    <w:p w:rsidR="00A05BC4" w:rsidRDefault="00A05BC4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E84EDB" w:rsidRDefault="00E84EDB" w:rsidP="00DD166B">
      <w:pPr>
        <w:pStyle w:val="NoSpacing"/>
        <w:ind w:left="360"/>
      </w:pPr>
    </w:p>
    <w:p w:rsidR="004A0DD4" w:rsidRDefault="001A4A02" w:rsidP="00507E01">
      <w:pPr>
        <w:pStyle w:val="ListParagraph"/>
        <w:numPr>
          <w:ilvl w:val="0"/>
          <w:numId w:val="2"/>
        </w:numPr>
      </w:pPr>
      <w:r>
        <w:t>(10</w:t>
      </w:r>
      <w:r w:rsidR="00D84E02">
        <w:t xml:space="preserve">) </w:t>
      </w:r>
      <w:r w:rsidR="004A0DD4">
        <w:t>Draw an arc with a blue stroke and no fill. The curve should start at an angle of</w:t>
      </w:r>
      <w:r w:rsidR="00DE5F65">
        <w:t xml:space="preserve"> </w:t>
      </w:r>
      <w:r w:rsidR="00D75B23">
        <w:t>90 degree</w:t>
      </w:r>
      <w:r w:rsidR="004A0DD4">
        <w:t>s, and end at</w:t>
      </w:r>
      <w:r w:rsidR="00051730">
        <w:t xml:space="preserve"> </w:t>
      </w:r>
      <w:r w:rsidR="004A0DD4">
        <w:t>180 degrees</w:t>
      </w:r>
      <w:r w:rsidR="000E30B4">
        <w:t>. The arc can have any size and</w:t>
      </w:r>
      <w:r w:rsidR="004A0DD4">
        <w:t xml:space="preserve"> be drawn at any</w:t>
      </w:r>
      <w:r w:rsidR="00DE5F65">
        <w:t xml:space="preserve"> </w:t>
      </w:r>
      <w:r w:rsidR="004A0DD4">
        <w:t>location.</w:t>
      </w:r>
    </w:p>
    <w:p w:rsidR="004A0DD4" w:rsidRDefault="004A0DD4" w:rsidP="00E84EDB">
      <w:pPr>
        <w:pStyle w:val="NoSpacing"/>
        <w:ind w:left="360"/>
      </w:pPr>
    </w:p>
    <w:p w:rsidR="00E84EDB" w:rsidRDefault="00E84EDB" w:rsidP="00E84EDB">
      <w:pPr>
        <w:pStyle w:val="NoSpacing"/>
      </w:pPr>
    </w:p>
    <w:p w:rsidR="00E84EDB" w:rsidRDefault="00E84EDB" w:rsidP="00E84EDB">
      <w:pPr>
        <w:pStyle w:val="NoSpacing"/>
      </w:pPr>
    </w:p>
    <w:p w:rsidR="00C56588" w:rsidRDefault="00C56588" w:rsidP="00C56588">
      <w:pPr>
        <w:pStyle w:val="NoSpacing"/>
      </w:pPr>
    </w:p>
    <w:p w:rsidR="00A31570" w:rsidRDefault="00A31570" w:rsidP="00C56588">
      <w:pPr>
        <w:pStyle w:val="NoSpacing"/>
      </w:pPr>
    </w:p>
    <w:p w:rsidR="00A31570" w:rsidRDefault="00A31570" w:rsidP="00C56588">
      <w:pPr>
        <w:pStyle w:val="NoSpacing"/>
      </w:pPr>
    </w:p>
    <w:p w:rsidR="00092841" w:rsidRDefault="00923C1B" w:rsidP="00092841">
      <w:pPr>
        <w:pStyle w:val="ListParagraph"/>
        <w:numPr>
          <w:ilvl w:val="0"/>
          <w:numId w:val="2"/>
        </w:numPr>
      </w:pPr>
      <w:r>
        <w:t xml:space="preserve">(10) </w:t>
      </w:r>
      <w:r w:rsidR="00092841">
        <w:t>Write a conditional expression that prints one of three lines depending on the value a variable named 'porridge'. If porridge is greater than 100 print "too hot." If porridge is less than 50 print "too cold". Otherwise, print "just right."</w:t>
      </w:r>
    </w:p>
    <w:p w:rsidR="005801A8" w:rsidRPr="005801A8" w:rsidRDefault="00110120" w:rsidP="00110120">
      <w:r>
        <w:br w:type="page"/>
      </w:r>
    </w:p>
    <w:p w:rsidR="007806A0" w:rsidRDefault="00923C1B" w:rsidP="00E27420">
      <w:pPr>
        <w:pStyle w:val="ListParagraph"/>
        <w:numPr>
          <w:ilvl w:val="0"/>
          <w:numId w:val="2"/>
        </w:numPr>
      </w:pPr>
      <w:r>
        <w:lastRenderedPageBreak/>
        <w:t xml:space="preserve">(10) </w:t>
      </w:r>
      <w:r w:rsidR="007806A0">
        <w:t>Write an i</w:t>
      </w:r>
      <w:r w:rsidR="0041339C">
        <w:t>teration that will sum the integer</w:t>
      </w:r>
      <w:r w:rsidR="007806A0">
        <w:t>s fro</w:t>
      </w:r>
      <w:r w:rsidR="00DA6EBE">
        <w:t>m 1 to 100 and store the result</w:t>
      </w:r>
      <w:r w:rsidR="007806A0">
        <w:t xml:space="preserve"> in a variable called sum.</w:t>
      </w:r>
    </w:p>
    <w:p w:rsidR="00DA51AA" w:rsidRDefault="00DA51AA" w:rsidP="00393823"/>
    <w:p w:rsidR="00E84EDB" w:rsidRDefault="00E84EDB" w:rsidP="00393823"/>
    <w:p w:rsidR="00E84EDB" w:rsidRDefault="00E84EDB" w:rsidP="00393823"/>
    <w:p w:rsidR="00E84EDB" w:rsidRDefault="00E84EDB" w:rsidP="00393823"/>
    <w:p w:rsidR="00790997" w:rsidRDefault="00850449" w:rsidP="004A0DD4">
      <w:pPr>
        <w:pStyle w:val="ListParagraph"/>
        <w:numPr>
          <w:ilvl w:val="0"/>
          <w:numId w:val="2"/>
        </w:numPr>
      </w:pPr>
      <w:r>
        <w:t>(15</w:t>
      </w:r>
      <w:r w:rsidR="00923C1B">
        <w:t xml:space="preserve">) </w:t>
      </w:r>
      <w:r w:rsidR="001854BD">
        <w:t>What do</w:t>
      </w:r>
      <w:r w:rsidR="00790997">
        <w:t xml:space="preserve"> the following </w:t>
      </w:r>
      <w:r w:rsidR="006167DA">
        <w:t>statements print?</w:t>
      </w:r>
    </w:p>
    <w:p w:rsidR="00C33F11" w:rsidRPr="00234E8F" w:rsidRDefault="00C33F11" w:rsidP="001854BD">
      <w:pPr>
        <w:pStyle w:val="NoSpacing"/>
        <w:ind w:left="360"/>
        <w:rPr>
          <w:rFonts w:ascii="Courier New" w:hAnsi="Courier New" w:cs="Courier New"/>
        </w:rPr>
      </w:pPr>
      <w:proofErr w:type="gramStart"/>
      <w:r w:rsidRPr="00234E8F">
        <w:rPr>
          <w:rFonts w:ascii="Courier New" w:hAnsi="Courier New" w:cs="Courier New"/>
        </w:rPr>
        <w:t>for</w:t>
      </w:r>
      <w:proofErr w:type="gramEnd"/>
      <w:r w:rsidR="00D7145C" w:rsidRPr="00234E8F">
        <w:rPr>
          <w:rFonts w:ascii="Courier New" w:hAnsi="Courier New" w:cs="Courier New"/>
        </w:rPr>
        <w:t xml:space="preserve"> (</w:t>
      </w:r>
      <w:proofErr w:type="spellStart"/>
      <w:r w:rsidR="00D7145C" w:rsidRPr="00234E8F">
        <w:rPr>
          <w:rFonts w:ascii="Courier New" w:hAnsi="Courier New" w:cs="Courier New"/>
        </w:rPr>
        <w:t>int</w:t>
      </w:r>
      <w:proofErr w:type="spellEnd"/>
      <w:r w:rsidR="00D7145C" w:rsidRPr="00234E8F">
        <w:rPr>
          <w:rFonts w:ascii="Courier New" w:hAnsi="Courier New" w:cs="Courier New"/>
        </w:rPr>
        <w:t xml:space="preserve"> </w:t>
      </w:r>
      <w:proofErr w:type="spellStart"/>
      <w:r w:rsidR="00D7145C" w:rsidRPr="00234E8F">
        <w:rPr>
          <w:rFonts w:ascii="Courier New" w:hAnsi="Courier New" w:cs="Courier New"/>
        </w:rPr>
        <w:t>i</w:t>
      </w:r>
      <w:proofErr w:type="spellEnd"/>
      <w:r w:rsidR="00D7145C" w:rsidRPr="00234E8F">
        <w:rPr>
          <w:rFonts w:ascii="Courier New" w:hAnsi="Courier New" w:cs="Courier New"/>
        </w:rPr>
        <w:t xml:space="preserve">=0; </w:t>
      </w:r>
      <w:proofErr w:type="spellStart"/>
      <w:r w:rsidR="00D7145C" w:rsidRPr="00234E8F">
        <w:rPr>
          <w:rFonts w:ascii="Courier New" w:hAnsi="Courier New" w:cs="Courier New"/>
        </w:rPr>
        <w:t>i</w:t>
      </w:r>
      <w:proofErr w:type="spellEnd"/>
      <w:r w:rsidR="00D7145C" w:rsidRPr="00234E8F">
        <w:rPr>
          <w:rFonts w:ascii="Courier New" w:hAnsi="Courier New" w:cs="Courier New"/>
        </w:rPr>
        <w:t>&lt;5</w:t>
      </w:r>
      <w:r w:rsidRPr="00234E8F">
        <w:rPr>
          <w:rFonts w:ascii="Courier New" w:hAnsi="Courier New" w:cs="Courier New"/>
        </w:rPr>
        <w:t xml:space="preserve">; </w:t>
      </w:r>
      <w:proofErr w:type="spellStart"/>
      <w:r w:rsidRPr="00234E8F">
        <w:rPr>
          <w:rFonts w:ascii="Courier New" w:hAnsi="Courier New" w:cs="Courier New"/>
        </w:rPr>
        <w:t>i</w:t>
      </w:r>
      <w:proofErr w:type="spellEnd"/>
      <w:r w:rsidRPr="00234E8F">
        <w:rPr>
          <w:rFonts w:ascii="Courier New" w:hAnsi="Courier New" w:cs="Courier New"/>
        </w:rPr>
        <w:t>++) {</w:t>
      </w:r>
    </w:p>
    <w:p w:rsidR="00C33F11" w:rsidRPr="00234E8F" w:rsidRDefault="00C33F11" w:rsidP="001854BD">
      <w:pPr>
        <w:pStyle w:val="NoSpacing"/>
        <w:ind w:left="360"/>
        <w:rPr>
          <w:rFonts w:ascii="Courier New" w:hAnsi="Courier New" w:cs="Courier New"/>
        </w:rPr>
      </w:pPr>
      <w:r w:rsidRPr="00234E8F">
        <w:rPr>
          <w:rFonts w:ascii="Courier New" w:hAnsi="Courier New" w:cs="Courier New"/>
        </w:rPr>
        <w:tab/>
      </w:r>
      <w:proofErr w:type="gramStart"/>
      <w:r w:rsidRPr="00234E8F">
        <w:rPr>
          <w:rFonts w:ascii="Courier New" w:hAnsi="Courier New" w:cs="Courier New"/>
        </w:rPr>
        <w:t>for</w:t>
      </w:r>
      <w:proofErr w:type="gramEnd"/>
      <w:r w:rsidRPr="00234E8F">
        <w:rPr>
          <w:rFonts w:ascii="Courier New" w:hAnsi="Courier New" w:cs="Courier New"/>
        </w:rPr>
        <w:t xml:space="preserve"> (</w:t>
      </w:r>
      <w:proofErr w:type="spellStart"/>
      <w:r w:rsidR="00D7145C" w:rsidRPr="00234E8F">
        <w:rPr>
          <w:rFonts w:ascii="Courier New" w:hAnsi="Courier New" w:cs="Courier New"/>
        </w:rPr>
        <w:t>int</w:t>
      </w:r>
      <w:proofErr w:type="spellEnd"/>
      <w:r w:rsidR="00D7145C" w:rsidRPr="00234E8F">
        <w:rPr>
          <w:rFonts w:ascii="Courier New" w:hAnsi="Courier New" w:cs="Courier New"/>
        </w:rPr>
        <w:t xml:space="preserve"> </w:t>
      </w:r>
      <w:r w:rsidRPr="00234E8F">
        <w:rPr>
          <w:rFonts w:ascii="Courier New" w:hAnsi="Courier New" w:cs="Courier New"/>
        </w:rPr>
        <w:t>j=0;  j&lt;</w:t>
      </w:r>
      <w:proofErr w:type="spellStart"/>
      <w:r w:rsidRPr="00234E8F">
        <w:rPr>
          <w:rFonts w:ascii="Courier New" w:hAnsi="Courier New" w:cs="Courier New"/>
        </w:rPr>
        <w:t>i</w:t>
      </w:r>
      <w:proofErr w:type="spellEnd"/>
      <w:r w:rsidR="00D7145C" w:rsidRPr="00234E8F">
        <w:rPr>
          <w:rFonts w:ascii="Courier New" w:hAnsi="Courier New" w:cs="Courier New"/>
        </w:rPr>
        <w:t>; j++</w:t>
      </w:r>
      <w:r w:rsidRPr="00234E8F">
        <w:rPr>
          <w:rFonts w:ascii="Courier New" w:hAnsi="Courier New" w:cs="Courier New"/>
        </w:rPr>
        <w:t>) {</w:t>
      </w:r>
    </w:p>
    <w:p w:rsidR="00C33F11" w:rsidRPr="00234E8F" w:rsidRDefault="00234E8F" w:rsidP="001854BD">
      <w:pPr>
        <w:pStyle w:val="NoSpacing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proofErr w:type="spellStart"/>
      <w:proofErr w:type="gramStart"/>
      <w:r w:rsidR="00DC50EB" w:rsidRPr="00234E8F">
        <w:rPr>
          <w:rFonts w:ascii="Courier New" w:hAnsi="Courier New" w:cs="Courier New"/>
        </w:rPr>
        <w:t>print</w:t>
      </w:r>
      <w:r w:rsidR="00A26BC9" w:rsidRPr="00234E8F">
        <w:rPr>
          <w:rFonts w:ascii="Courier New" w:hAnsi="Courier New" w:cs="Courier New"/>
        </w:rPr>
        <w:t>ln</w:t>
      </w:r>
      <w:proofErr w:type="spellEnd"/>
      <w:r w:rsidR="00494694" w:rsidRPr="00234E8F">
        <w:rPr>
          <w:rFonts w:ascii="Courier New" w:hAnsi="Courier New" w:cs="Courier New"/>
        </w:rPr>
        <w:t>(</w:t>
      </w:r>
      <w:proofErr w:type="spellStart"/>
      <w:proofErr w:type="gramEnd"/>
      <w:r w:rsidR="00494694" w:rsidRPr="00234E8F">
        <w:rPr>
          <w:rFonts w:ascii="Courier New" w:hAnsi="Courier New" w:cs="Courier New"/>
        </w:rPr>
        <w:t>i+</w:t>
      </w:r>
      <w:r w:rsidR="00C33F11" w:rsidRPr="00234E8F">
        <w:rPr>
          <w:rFonts w:ascii="Courier New" w:hAnsi="Courier New" w:cs="Courier New"/>
        </w:rPr>
        <w:t>j</w:t>
      </w:r>
      <w:proofErr w:type="spellEnd"/>
      <w:r w:rsidR="00C33F11" w:rsidRPr="00234E8F">
        <w:rPr>
          <w:rFonts w:ascii="Courier New" w:hAnsi="Courier New" w:cs="Courier New"/>
        </w:rPr>
        <w:t>);</w:t>
      </w:r>
    </w:p>
    <w:p w:rsidR="008249A7" w:rsidRPr="00234E8F" w:rsidRDefault="00C33F11" w:rsidP="001854BD">
      <w:pPr>
        <w:pStyle w:val="NoSpacing"/>
        <w:ind w:firstLine="720"/>
        <w:rPr>
          <w:rFonts w:ascii="Courier New" w:hAnsi="Courier New" w:cs="Courier New"/>
        </w:rPr>
      </w:pPr>
      <w:r w:rsidRPr="00234E8F">
        <w:rPr>
          <w:rFonts w:ascii="Courier New" w:hAnsi="Courier New" w:cs="Courier New"/>
        </w:rPr>
        <w:t>}</w:t>
      </w:r>
    </w:p>
    <w:p w:rsidR="00C33F11" w:rsidRPr="00234E8F" w:rsidRDefault="008249A7" w:rsidP="001854BD">
      <w:pPr>
        <w:pStyle w:val="NoSpacing"/>
        <w:ind w:firstLine="720"/>
        <w:rPr>
          <w:rFonts w:ascii="Courier New" w:hAnsi="Courier New" w:cs="Courier New"/>
        </w:rPr>
      </w:pPr>
      <w:proofErr w:type="spellStart"/>
      <w:proofErr w:type="gramStart"/>
      <w:r w:rsidRPr="00234E8F">
        <w:rPr>
          <w:rFonts w:ascii="Courier New" w:hAnsi="Courier New" w:cs="Courier New"/>
        </w:rPr>
        <w:t>println</w:t>
      </w:r>
      <w:proofErr w:type="spellEnd"/>
      <w:r w:rsidRPr="00234E8F">
        <w:rPr>
          <w:rFonts w:ascii="Courier New" w:hAnsi="Courier New" w:cs="Courier New"/>
        </w:rPr>
        <w:t>(</w:t>
      </w:r>
      <w:proofErr w:type="gramEnd"/>
      <w:r w:rsidRPr="00234E8F">
        <w:rPr>
          <w:rFonts w:ascii="Courier New" w:hAnsi="Courier New" w:cs="Courier New"/>
        </w:rPr>
        <w:t>);</w:t>
      </w:r>
      <w:r w:rsidR="00C33F11" w:rsidRPr="00234E8F">
        <w:rPr>
          <w:rFonts w:ascii="Courier New" w:hAnsi="Courier New" w:cs="Courier New"/>
        </w:rPr>
        <w:tab/>
      </w:r>
    </w:p>
    <w:p w:rsidR="000C4474" w:rsidRPr="00234E8F" w:rsidRDefault="00C33F11" w:rsidP="00E84EDB">
      <w:pPr>
        <w:pStyle w:val="NoSpacing"/>
        <w:ind w:left="360"/>
        <w:rPr>
          <w:rFonts w:ascii="Courier New" w:hAnsi="Courier New" w:cs="Courier New"/>
        </w:rPr>
      </w:pPr>
      <w:r w:rsidRPr="00234E8F">
        <w:rPr>
          <w:rFonts w:ascii="Courier New" w:hAnsi="Courier New" w:cs="Courier New"/>
        </w:rPr>
        <w:t>}</w:t>
      </w:r>
      <w:bookmarkStart w:id="0" w:name="_GoBack"/>
      <w:bookmarkEnd w:id="0"/>
    </w:p>
    <w:p w:rsidR="00D7145C" w:rsidRDefault="00D7145C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E84EDB" w:rsidRDefault="00E84EDB" w:rsidP="00D7145C">
      <w:pPr>
        <w:pStyle w:val="NoSpacing"/>
        <w:ind w:left="360"/>
      </w:pPr>
    </w:p>
    <w:p w:rsidR="004A0DD4" w:rsidRDefault="00923C1B" w:rsidP="004A0DD4">
      <w:pPr>
        <w:pStyle w:val="ListParagraph"/>
        <w:numPr>
          <w:ilvl w:val="0"/>
          <w:numId w:val="2"/>
        </w:numPr>
      </w:pPr>
      <w:r>
        <w:t xml:space="preserve">(10) </w:t>
      </w:r>
      <w:r w:rsidR="00DA51AA">
        <w:t>Translate the following while loop to an equivalent for loop:</w:t>
      </w:r>
    </w:p>
    <w:p w:rsidR="0030443B" w:rsidRPr="00234E8F" w:rsidRDefault="003F50C7" w:rsidP="0030443B">
      <w:pPr>
        <w:pStyle w:val="NoSpacing"/>
        <w:ind w:left="360"/>
        <w:rPr>
          <w:rFonts w:ascii="Courier New" w:hAnsi="Courier New" w:cs="Courier New"/>
        </w:rPr>
      </w:pPr>
      <w:proofErr w:type="spellStart"/>
      <w:proofErr w:type="gramStart"/>
      <w:r w:rsidRPr="00234E8F">
        <w:rPr>
          <w:rFonts w:ascii="Courier New" w:hAnsi="Courier New" w:cs="Courier New"/>
        </w:rPr>
        <w:t>int</w:t>
      </w:r>
      <w:proofErr w:type="spellEnd"/>
      <w:proofErr w:type="gramEnd"/>
      <w:r w:rsidRPr="00234E8F">
        <w:rPr>
          <w:rFonts w:ascii="Courier New" w:hAnsi="Courier New" w:cs="Courier New"/>
        </w:rPr>
        <w:t xml:space="preserve"> </w:t>
      </w:r>
      <w:r w:rsidR="0030443B" w:rsidRPr="00234E8F">
        <w:rPr>
          <w:rFonts w:ascii="Courier New" w:hAnsi="Courier New" w:cs="Courier New"/>
        </w:rPr>
        <w:t>n =</w:t>
      </w:r>
      <w:r w:rsidR="00234E8F">
        <w:rPr>
          <w:rFonts w:ascii="Courier New" w:hAnsi="Courier New" w:cs="Courier New"/>
        </w:rPr>
        <w:t xml:space="preserve"> </w:t>
      </w:r>
      <w:r w:rsidR="0030443B" w:rsidRPr="00234E8F">
        <w:rPr>
          <w:rFonts w:ascii="Courier New" w:hAnsi="Courier New" w:cs="Courier New"/>
        </w:rPr>
        <w:t>0;</w:t>
      </w:r>
    </w:p>
    <w:p w:rsidR="0030443B" w:rsidRPr="00234E8F" w:rsidRDefault="0030443B" w:rsidP="0030443B">
      <w:pPr>
        <w:pStyle w:val="NoSpacing"/>
        <w:ind w:left="360"/>
        <w:rPr>
          <w:rFonts w:ascii="Courier New" w:hAnsi="Courier New" w:cs="Courier New"/>
        </w:rPr>
      </w:pPr>
      <w:proofErr w:type="gramStart"/>
      <w:r w:rsidRPr="00234E8F">
        <w:rPr>
          <w:rFonts w:ascii="Courier New" w:hAnsi="Courier New" w:cs="Courier New"/>
        </w:rPr>
        <w:t>while</w:t>
      </w:r>
      <w:proofErr w:type="gramEnd"/>
      <w:r w:rsidRPr="00234E8F">
        <w:rPr>
          <w:rFonts w:ascii="Courier New" w:hAnsi="Courier New" w:cs="Courier New"/>
        </w:rPr>
        <w:t xml:space="preserve"> (n &lt; 5) {</w:t>
      </w:r>
    </w:p>
    <w:p w:rsidR="0030443B" w:rsidRPr="00234E8F" w:rsidRDefault="0030443B" w:rsidP="0030443B">
      <w:pPr>
        <w:pStyle w:val="NoSpacing"/>
        <w:ind w:left="360"/>
        <w:rPr>
          <w:rFonts w:ascii="Courier New" w:hAnsi="Courier New" w:cs="Courier New"/>
        </w:rPr>
      </w:pPr>
      <w:r w:rsidRPr="00234E8F">
        <w:rPr>
          <w:rFonts w:ascii="Courier New" w:hAnsi="Courier New" w:cs="Courier New"/>
        </w:rPr>
        <w:tab/>
      </w:r>
      <w:proofErr w:type="spellStart"/>
      <w:proofErr w:type="gramStart"/>
      <w:r w:rsidRPr="00234E8F">
        <w:rPr>
          <w:rFonts w:ascii="Courier New" w:hAnsi="Courier New" w:cs="Courier New"/>
        </w:rPr>
        <w:t>println</w:t>
      </w:r>
      <w:proofErr w:type="spellEnd"/>
      <w:r w:rsidRPr="00234E8F">
        <w:rPr>
          <w:rFonts w:ascii="Courier New" w:hAnsi="Courier New" w:cs="Courier New"/>
        </w:rPr>
        <w:t>(</w:t>
      </w:r>
      <w:proofErr w:type="gramEnd"/>
      <w:r w:rsidRPr="00234E8F">
        <w:rPr>
          <w:rFonts w:ascii="Courier New" w:hAnsi="Courier New" w:cs="Courier New"/>
        </w:rPr>
        <w:t>n);</w:t>
      </w:r>
    </w:p>
    <w:p w:rsidR="00AF7C6E" w:rsidRPr="00234E8F" w:rsidRDefault="00AF7C6E" w:rsidP="0030443B">
      <w:pPr>
        <w:pStyle w:val="NoSpacing"/>
        <w:ind w:left="360"/>
        <w:rPr>
          <w:rFonts w:ascii="Courier New" w:hAnsi="Courier New" w:cs="Courier New"/>
        </w:rPr>
      </w:pPr>
      <w:r w:rsidRPr="00234E8F">
        <w:rPr>
          <w:rFonts w:ascii="Courier New" w:hAnsi="Courier New" w:cs="Courier New"/>
        </w:rPr>
        <w:tab/>
        <w:t>n = n+1;</w:t>
      </w:r>
    </w:p>
    <w:p w:rsidR="008B43A8" w:rsidRPr="00234E8F" w:rsidRDefault="0030443B" w:rsidP="00E84EDB">
      <w:pPr>
        <w:pStyle w:val="NoSpacing"/>
        <w:ind w:left="360"/>
        <w:rPr>
          <w:rFonts w:ascii="Courier New" w:hAnsi="Courier New" w:cs="Courier New"/>
        </w:rPr>
      </w:pPr>
      <w:r w:rsidRPr="00234E8F">
        <w:rPr>
          <w:rFonts w:ascii="Courier New" w:hAnsi="Courier New" w:cs="Courier New"/>
        </w:rPr>
        <w:t>}</w:t>
      </w:r>
    </w:p>
    <w:p w:rsidR="00790997" w:rsidRDefault="00790997" w:rsidP="00234E8F">
      <w:pPr>
        <w:pStyle w:val="NoSpacing"/>
      </w:pPr>
    </w:p>
    <w:sectPr w:rsidR="00790997" w:rsidSect="00E9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BB5"/>
    <w:multiLevelType w:val="hybridMultilevel"/>
    <w:tmpl w:val="1B8403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81DC6"/>
    <w:multiLevelType w:val="hybridMultilevel"/>
    <w:tmpl w:val="C1BE4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E6DB1"/>
    <w:multiLevelType w:val="hybridMultilevel"/>
    <w:tmpl w:val="DADC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DD4"/>
    <w:rsid w:val="00050B77"/>
    <w:rsid w:val="00051730"/>
    <w:rsid w:val="00092841"/>
    <w:rsid w:val="000C4474"/>
    <w:rsid w:val="000E2357"/>
    <w:rsid w:val="000E30B4"/>
    <w:rsid w:val="00110120"/>
    <w:rsid w:val="00172CEC"/>
    <w:rsid w:val="00172EBC"/>
    <w:rsid w:val="001854BD"/>
    <w:rsid w:val="001A4A02"/>
    <w:rsid w:val="001B13CA"/>
    <w:rsid w:val="00234E8F"/>
    <w:rsid w:val="00236E80"/>
    <w:rsid w:val="00273A8D"/>
    <w:rsid w:val="002925DB"/>
    <w:rsid w:val="002A1EE1"/>
    <w:rsid w:val="002B1556"/>
    <w:rsid w:val="002F40EC"/>
    <w:rsid w:val="0030443B"/>
    <w:rsid w:val="0034453C"/>
    <w:rsid w:val="00346A45"/>
    <w:rsid w:val="00360694"/>
    <w:rsid w:val="00391624"/>
    <w:rsid w:val="00393823"/>
    <w:rsid w:val="003C4F67"/>
    <w:rsid w:val="003F50C7"/>
    <w:rsid w:val="0041339C"/>
    <w:rsid w:val="00474506"/>
    <w:rsid w:val="00494694"/>
    <w:rsid w:val="004A0DD4"/>
    <w:rsid w:val="004D6C9E"/>
    <w:rsid w:val="00507E01"/>
    <w:rsid w:val="005233A8"/>
    <w:rsid w:val="0054062F"/>
    <w:rsid w:val="005640E0"/>
    <w:rsid w:val="005801A8"/>
    <w:rsid w:val="00587D33"/>
    <w:rsid w:val="005942A7"/>
    <w:rsid w:val="006167DA"/>
    <w:rsid w:val="006532DC"/>
    <w:rsid w:val="006856D9"/>
    <w:rsid w:val="00761890"/>
    <w:rsid w:val="007806A0"/>
    <w:rsid w:val="0078393D"/>
    <w:rsid w:val="00790997"/>
    <w:rsid w:val="007C05C1"/>
    <w:rsid w:val="007F5413"/>
    <w:rsid w:val="008249A7"/>
    <w:rsid w:val="00850449"/>
    <w:rsid w:val="008B43A8"/>
    <w:rsid w:val="00923C1B"/>
    <w:rsid w:val="009352A3"/>
    <w:rsid w:val="009A150B"/>
    <w:rsid w:val="00A05BC4"/>
    <w:rsid w:val="00A2576F"/>
    <w:rsid w:val="00A26BC9"/>
    <w:rsid w:val="00A31570"/>
    <w:rsid w:val="00AA3734"/>
    <w:rsid w:val="00AA63F1"/>
    <w:rsid w:val="00AE0972"/>
    <w:rsid w:val="00AF7C6E"/>
    <w:rsid w:val="00B21D7B"/>
    <w:rsid w:val="00B70F74"/>
    <w:rsid w:val="00BA7FC3"/>
    <w:rsid w:val="00BB4369"/>
    <w:rsid w:val="00BC4FD7"/>
    <w:rsid w:val="00BE3E20"/>
    <w:rsid w:val="00C33F11"/>
    <w:rsid w:val="00C56588"/>
    <w:rsid w:val="00C617EC"/>
    <w:rsid w:val="00D14AB3"/>
    <w:rsid w:val="00D22394"/>
    <w:rsid w:val="00D43A31"/>
    <w:rsid w:val="00D7145C"/>
    <w:rsid w:val="00D75B23"/>
    <w:rsid w:val="00D84E02"/>
    <w:rsid w:val="00D97587"/>
    <w:rsid w:val="00DA51AA"/>
    <w:rsid w:val="00DA6EBE"/>
    <w:rsid w:val="00DC50EB"/>
    <w:rsid w:val="00DD166B"/>
    <w:rsid w:val="00DD16AB"/>
    <w:rsid w:val="00DE0CBD"/>
    <w:rsid w:val="00DE5F65"/>
    <w:rsid w:val="00DF780C"/>
    <w:rsid w:val="00E07E11"/>
    <w:rsid w:val="00E27420"/>
    <w:rsid w:val="00E75FCB"/>
    <w:rsid w:val="00E84EDB"/>
    <w:rsid w:val="00E927A9"/>
    <w:rsid w:val="00EC0098"/>
    <w:rsid w:val="00F1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45"/>
    <w:pPr>
      <w:ind w:left="720"/>
      <w:contextualSpacing/>
    </w:pPr>
  </w:style>
  <w:style w:type="paragraph" w:styleId="NoSpacing">
    <w:name w:val="No Spacing"/>
    <w:uiPriority w:val="1"/>
    <w:qFormat/>
    <w:rsid w:val="00653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24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next w:val="Normal"/>
    <w:uiPriority w:val="99"/>
    <w:rsid w:val="002B1556"/>
    <w:pPr>
      <w:autoSpaceDE w:val="0"/>
      <w:autoSpaceDN w:val="0"/>
      <w:adjustRightInd w:val="0"/>
      <w:spacing w:after="0" w:line="240" w:lineRule="auto"/>
    </w:pPr>
    <w:rPr>
      <w:rFonts w:ascii="Courier Std" w:hAnsi="Courier St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dxu</dc:creator>
  <cp:lastModifiedBy>Russo, Mark</cp:lastModifiedBy>
  <cp:revision>67</cp:revision>
  <dcterms:created xsi:type="dcterms:W3CDTF">2012-01-23T22:07:00Z</dcterms:created>
  <dcterms:modified xsi:type="dcterms:W3CDTF">2012-01-26T03:44:00Z</dcterms:modified>
</cp:coreProperties>
</file>