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66C" w:rsidRDefault="00C743C9" w:rsidP="00BC066C">
      <w:pPr>
        <w:pStyle w:val="NoSpacing"/>
      </w:pPr>
      <w:r>
        <w:t xml:space="preserve">CS110 – </w:t>
      </w:r>
      <w:r w:rsidR="00BC066C">
        <w:t>Spring 2012</w:t>
      </w:r>
    </w:p>
    <w:p w:rsidR="00C743C9" w:rsidRDefault="00C743C9" w:rsidP="00BC066C">
      <w:pPr>
        <w:pStyle w:val="NoSpacing"/>
      </w:pPr>
      <w:r>
        <w:t>Problem Set 2</w:t>
      </w:r>
      <w:r w:rsidR="00380D27">
        <w:t xml:space="preserve"> (due Tuesday 2/14 in class, bring hard copy)</w:t>
      </w:r>
    </w:p>
    <w:p w:rsidR="00BC066C" w:rsidRDefault="00BC066C" w:rsidP="00BC066C">
      <w:pPr>
        <w:pStyle w:val="NoSpacing"/>
      </w:pPr>
    </w:p>
    <w:p w:rsidR="00C63FCD" w:rsidRDefault="00982CEC" w:rsidP="00587715">
      <w:pPr>
        <w:pStyle w:val="ListParagraph"/>
        <w:numPr>
          <w:ilvl w:val="0"/>
          <w:numId w:val="2"/>
        </w:numPr>
      </w:pPr>
      <w:r>
        <w:t>(15</w:t>
      </w:r>
      <w:r w:rsidR="00D84E02">
        <w:t>)</w:t>
      </w:r>
      <w:r w:rsidR="00587715">
        <w:t xml:space="preserve"> </w:t>
      </w:r>
      <w:r w:rsidR="00587715" w:rsidRPr="00587715">
        <w:t>Given the following variable definitions, what value and type do the following expressions evaluate to? If you show your work process clearly, partials may</w:t>
      </w:r>
      <w:r w:rsidR="00A44CC8">
        <w:t xml:space="preserve"> </w:t>
      </w:r>
      <w:r w:rsidR="00587715" w:rsidRPr="00587715">
        <w:t>be assigned.</w:t>
      </w:r>
    </w:p>
    <w:p w:rsidR="00C63FCD" w:rsidRPr="00380D27" w:rsidRDefault="00921F1C" w:rsidP="00C63FC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b/>
          <w:bCs/>
        </w:rPr>
      </w:pPr>
      <w:proofErr w:type="spellStart"/>
      <w:r w:rsidRPr="00380D27">
        <w:rPr>
          <w:rFonts w:ascii="Courier New" w:hAnsi="Courier New" w:cs="Courier New"/>
          <w:b/>
          <w:bCs/>
        </w:rPr>
        <w:t>int</w:t>
      </w:r>
      <w:proofErr w:type="spellEnd"/>
      <w:r w:rsidRPr="00380D27">
        <w:rPr>
          <w:rFonts w:ascii="Courier New" w:hAnsi="Courier New" w:cs="Courier New"/>
          <w:b/>
          <w:bCs/>
        </w:rPr>
        <w:t xml:space="preserve"> a = 2</w:t>
      </w:r>
      <w:r w:rsidR="00E22B8D" w:rsidRPr="00380D27">
        <w:rPr>
          <w:rFonts w:ascii="Courier New" w:hAnsi="Courier New" w:cs="Courier New"/>
          <w:b/>
          <w:bCs/>
        </w:rPr>
        <w:t>, b</w:t>
      </w:r>
      <w:r w:rsidR="00C63FCD" w:rsidRPr="00380D27">
        <w:rPr>
          <w:rFonts w:ascii="Courier New" w:hAnsi="Courier New" w:cs="Courier New"/>
          <w:b/>
          <w:bCs/>
        </w:rPr>
        <w:t xml:space="preserve"> = 5;</w:t>
      </w:r>
    </w:p>
    <w:p w:rsidR="00C63FCD" w:rsidRPr="00380D27" w:rsidRDefault="00C63FCD" w:rsidP="00C63FC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b/>
          <w:bCs/>
        </w:rPr>
      </w:pPr>
      <w:r w:rsidRPr="00380D27">
        <w:rPr>
          <w:rFonts w:ascii="Courier New" w:hAnsi="Courier New" w:cs="Courier New"/>
          <w:b/>
          <w:bCs/>
        </w:rPr>
        <w:t>float x = 2.0;</w:t>
      </w:r>
    </w:p>
    <w:p w:rsidR="00E22B8D" w:rsidRPr="00380D27" w:rsidRDefault="00C63FCD" w:rsidP="00E22B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b/>
          <w:bCs/>
        </w:rPr>
      </w:pPr>
      <w:r w:rsidRPr="00380D27">
        <w:rPr>
          <w:rFonts w:ascii="Courier New" w:hAnsi="Courier New" w:cs="Courier New"/>
          <w:b/>
          <w:bCs/>
        </w:rPr>
        <w:t>d</w:t>
      </w:r>
      <w:r w:rsidR="00E22B8D" w:rsidRPr="00380D27">
        <w:rPr>
          <w:rFonts w:ascii="Courier New" w:hAnsi="Courier New" w:cs="Courier New"/>
          <w:b/>
          <w:bCs/>
        </w:rPr>
        <w:t>ouble y</w:t>
      </w:r>
      <w:r w:rsidRPr="00380D27">
        <w:rPr>
          <w:rFonts w:ascii="Courier New" w:hAnsi="Courier New" w:cs="Courier New"/>
          <w:b/>
          <w:bCs/>
        </w:rPr>
        <w:t xml:space="preserve"> = 10.0;</w:t>
      </w:r>
    </w:p>
    <w:p w:rsidR="00E22B8D" w:rsidRPr="00380D27" w:rsidRDefault="00E22B8D" w:rsidP="00E22B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b/>
          <w:bCs/>
        </w:rPr>
      </w:pPr>
    </w:p>
    <w:p w:rsidR="00E22B8D" w:rsidRPr="00380D27" w:rsidRDefault="00E22B8D" w:rsidP="00912D0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</w:rPr>
      </w:pPr>
      <w:r w:rsidRPr="00380D27">
        <w:rPr>
          <w:rFonts w:ascii="Courier New" w:hAnsi="Courier New" w:cs="Courier New"/>
          <w:b/>
          <w:bCs/>
        </w:rPr>
        <w:t>y</w:t>
      </w:r>
      <w:r w:rsidR="00921F1C" w:rsidRPr="00380D27">
        <w:rPr>
          <w:rFonts w:ascii="Courier New" w:hAnsi="Courier New" w:cs="Courier New"/>
          <w:b/>
          <w:bCs/>
        </w:rPr>
        <w:t xml:space="preserve"> </w:t>
      </w:r>
      <w:r w:rsidRPr="00380D27">
        <w:rPr>
          <w:rFonts w:ascii="Courier New" w:hAnsi="Courier New" w:cs="Courier New"/>
          <w:b/>
          <w:bCs/>
        </w:rPr>
        <w:t>*</w:t>
      </w:r>
      <w:r w:rsidR="00921F1C" w:rsidRPr="00380D27">
        <w:rPr>
          <w:rFonts w:ascii="Courier New" w:hAnsi="Courier New" w:cs="Courier New"/>
          <w:b/>
          <w:bCs/>
        </w:rPr>
        <w:t xml:space="preserve"> </w:t>
      </w:r>
      <w:r w:rsidRPr="00380D27">
        <w:rPr>
          <w:rFonts w:ascii="Courier New" w:hAnsi="Courier New" w:cs="Courier New"/>
          <w:b/>
          <w:bCs/>
        </w:rPr>
        <w:t>(</w:t>
      </w:r>
      <w:r w:rsidR="00921F1C" w:rsidRPr="00380D27">
        <w:rPr>
          <w:rFonts w:ascii="Courier New" w:hAnsi="Courier New" w:cs="Courier New"/>
          <w:b/>
          <w:bCs/>
        </w:rPr>
        <w:t xml:space="preserve">b </w:t>
      </w:r>
      <w:r w:rsidRPr="00380D27">
        <w:rPr>
          <w:rFonts w:ascii="Courier New" w:hAnsi="Courier New" w:cs="Courier New"/>
          <w:b/>
          <w:bCs/>
        </w:rPr>
        <w:t>-</w:t>
      </w:r>
      <w:r w:rsidR="00921F1C" w:rsidRPr="00380D27">
        <w:rPr>
          <w:rFonts w:ascii="Courier New" w:hAnsi="Courier New" w:cs="Courier New"/>
          <w:b/>
          <w:bCs/>
        </w:rPr>
        <w:t xml:space="preserve"> a</w:t>
      </w:r>
      <w:r w:rsidRPr="00380D27">
        <w:rPr>
          <w:rFonts w:ascii="Courier New" w:hAnsi="Courier New" w:cs="Courier New"/>
          <w:b/>
          <w:bCs/>
        </w:rPr>
        <w:t>)</w:t>
      </w:r>
    </w:p>
    <w:p w:rsidR="00E22B8D" w:rsidRPr="00380D27" w:rsidRDefault="00921F1C" w:rsidP="00912D0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</w:rPr>
      </w:pPr>
      <w:r w:rsidRPr="00380D27">
        <w:rPr>
          <w:rFonts w:ascii="Courier New" w:hAnsi="Courier New" w:cs="Courier New"/>
          <w:b/>
          <w:bCs/>
        </w:rPr>
        <w:t>10%b + x</w:t>
      </w:r>
    </w:p>
    <w:p w:rsidR="00EC667F" w:rsidRPr="00380D27" w:rsidRDefault="00EC667F" w:rsidP="00912D0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</w:rPr>
      </w:pPr>
      <w:r w:rsidRPr="00380D27">
        <w:rPr>
          <w:rFonts w:ascii="Courier New" w:hAnsi="Courier New" w:cs="Courier New"/>
          <w:b/>
          <w:bCs/>
        </w:rPr>
        <w:t>b / a * x</w:t>
      </w:r>
    </w:p>
    <w:p w:rsidR="00E84EDB" w:rsidRDefault="00E84EDB" w:rsidP="00E84EDB">
      <w:pPr>
        <w:pStyle w:val="NoSpacing"/>
        <w:ind w:left="360"/>
      </w:pPr>
    </w:p>
    <w:p w:rsidR="00380D27" w:rsidRDefault="00380D27" w:rsidP="00E84EDB">
      <w:pPr>
        <w:pStyle w:val="NoSpacing"/>
        <w:ind w:left="360"/>
      </w:pPr>
    </w:p>
    <w:p w:rsidR="00380D27" w:rsidRDefault="00380D27" w:rsidP="00E84EDB">
      <w:pPr>
        <w:pStyle w:val="NoSpacing"/>
        <w:ind w:left="360"/>
      </w:pPr>
    </w:p>
    <w:p w:rsidR="00EC0098" w:rsidRDefault="00EC0098" w:rsidP="00EC0098"/>
    <w:p w:rsidR="00005DD8" w:rsidRDefault="00A35A93" w:rsidP="00005DD8">
      <w:pPr>
        <w:pStyle w:val="ListParagraph"/>
        <w:numPr>
          <w:ilvl w:val="0"/>
          <w:numId w:val="2"/>
        </w:numPr>
      </w:pPr>
      <w:r>
        <w:t>(15</w:t>
      </w:r>
      <w:r w:rsidR="00D84E02">
        <w:t xml:space="preserve">) </w:t>
      </w:r>
      <w:r w:rsidR="0081682B">
        <w:t xml:space="preserve">Write statements that will </w:t>
      </w:r>
      <w:r w:rsidR="00130F67">
        <w:t xml:space="preserve">change the background to a random color </w:t>
      </w:r>
      <w:r w:rsidR="00C9512F">
        <w:t xml:space="preserve">if the current </w:t>
      </w:r>
      <w:proofErr w:type="spellStart"/>
      <w:r w:rsidR="00C9512F" w:rsidRPr="00C9512F">
        <w:rPr>
          <w:rFonts w:cs="Courier New"/>
          <w:b/>
        </w:rPr>
        <w:t>mouseX</w:t>
      </w:r>
      <w:proofErr w:type="spellEnd"/>
      <w:r w:rsidR="00C9512F">
        <w:rPr>
          <w:rFonts w:cs="Courier New"/>
          <w:b/>
        </w:rPr>
        <w:t xml:space="preserve"> </w:t>
      </w:r>
      <w:r w:rsidR="00C9512F" w:rsidRPr="00C9512F">
        <w:t>and</w:t>
      </w:r>
      <w:r w:rsidR="00C9512F">
        <w:t xml:space="preserve"> </w:t>
      </w:r>
      <w:proofErr w:type="spellStart"/>
      <w:r w:rsidR="00C9512F" w:rsidRPr="0025255D">
        <w:rPr>
          <w:rFonts w:cs="Courier New"/>
          <w:b/>
        </w:rPr>
        <w:t>mouseY</w:t>
      </w:r>
      <w:proofErr w:type="spellEnd"/>
      <w:r w:rsidR="0025255D">
        <w:rPr>
          <w:rFonts w:cs="Courier New"/>
          <w:b/>
        </w:rPr>
        <w:t xml:space="preserve"> </w:t>
      </w:r>
      <w:r w:rsidR="00C9512F" w:rsidRPr="0025255D">
        <w:t>are</w:t>
      </w:r>
      <w:r w:rsidR="00C9512F">
        <w:t xml:space="preserve"> in the bottom lef</w:t>
      </w:r>
      <w:r w:rsidR="00452723">
        <w:t xml:space="preserve">t quadrant of the sketch window, and </w:t>
      </w:r>
      <w:r w:rsidR="00130F67">
        <w:t>do nothing otherwise</w:t>
      </w:r>
      <w:r w:rsidR="00452723">
        <w:t>.</w:t>
      </w:r>
    </w:p>
    <w:p w:rsidR="00005DD8" w:rsidRDefault="00005DD8" w:rsidP="00005DD8"/>
    <w:p w:rsidR="00005DD8" w:rsidRDefault="00005DD8" w:rsidP="00005DD8"/>
    <w:p w:rsidR="00005DD8" w:rsidRDefault="00005DD8" w:rsidP="00005DD8"/>
    <w:p w:rsidR="00005DD8" w:rsidRDefault="00005DD8" w:rsidP="00005DD8"/>
    <w:p w:rsidR="00A2576F" w:rsidRDefault="00A35A93" w:rsidP="00A2576F">
      <w:pPr>
        <w:pStyle w:val="ListParagraph"/>
        <w:numPr>
          <w:ilvl w:val="0"/>
          <w:numId w:val="2"/>
        </w:numPr>
      </w:pPr>
      <w:r>
        <w:t xml:space="preserve">(20) </w:t>
      </w:r>
      <w:r w:rsidR="00CC23F0">
        <w:t xml:space="preserve">Write </w:t>
      </w:r>
      <w:r w:rsidR="00AE2EAA">
        <w:t>two loop</w:t>
      </w:r>
      <w:r w:rsidR="002F669C">
        <w:t>s</w:t>
      </w:r>
      <w:r w:rsidR="00CC23F0">
        <w:t xml:space="preserve"> that paint a grid over the sketch window</w:t>
      </w:r>
      <w:r w:rsidR="00AE2EAA">
        <w:t xml:space="preserve"> using horizontal and vertical lines</w:t>
      </w:r>
      <w:r w:rsidR="00CC23F0">
        <w:t xml:space="preserve">. </w:t>
      </w:r>
      <w:r w:rsidR="00C628FB">
        <w:t xml:space="preserve">The resolution of the grid </w:t>
      </w:r>
      <w:r w:rsidR="00E5441C">
        <w:t>(</w:t>
      </w:r>
      <w:r w:rsidR="004E2C8F">
        <w:t xml:space="preserve">i.e. </w:t>
      </w:r>
      <w:r w:rsidR="00B27E7E">
        <w:t>number of cells in each direction</w:t>
      </w:r>
      <w:r w:rsidR="00E5441C">
        <w:t xml:space="preserve">) </w:t>
      </w:r>
      <w:r w:rsidR="00C628FB">
        <w:t xml:space="preserve">should be determined by two </w:t>
      </w:r>
      <w:proofErr w:type="spellStart"/>
      <w:r w:rsidR="00430070">
        <w:t>int</w:t>
      </w:r>
      <w:proofErr w:type="spellEnd"/>
      <w:r w:rsidR="00430070">
        <w:t xml:space="preserve"> </w:t>
      </w:r>
      <w:r w:rsidR="00C628FB">
        <w:t xml:space="preserve">variables, </w:t>
      </w:r>
      <w:r w:rsidR="002824AA" w:rsidRPr="00E44B03">
        <w:rPr>
          <w:rFonts w:ascii="Courier New" w:hAnsi="Courier New" w:cs="Courier New"/>
          <w:b/>
        </w:rPr>
        <w:t>m</w:t>
      </w:r>
      <w:r w:rsidR="002824AA">
        <w:t xml:space="preserve"> and </w:t>
      </w:r>
      <w:r w:rsidR="002824AA" w:rsidRPr="00E44B03">
        <w:rPr>
          <w:rFonts w:ascii="Courier New" w:hAnsi="Courier New" w:cs="Courier New"/>
          <w:b/>
        </w:rPr>
        <w:t>n</w:t>
      </w:r>
      <w:r w:rsidR="002824AA">
        <w:t xml:space="preserve">, where </w:t>
      </w:r>
      <w:r w:rsidR="002824AA" w:rsidRPr="00E44B03">
        <w:rPr>
          <w:rFonts w:ascii="Courier New" w:hAnsi="Courier New" w:cs="Courier New"/>
          <w:b/>
        </w:rPr>
        <w:t>m</w:t>
      </w:r>
      <w:r w:rsidR="002824AA">
        <w:t xml:space="preserve"> specif</w:t>
      </w:r>
      <w:r w:rsidR="00A05E95">
        <w:t>ies the number of rows</w:t>
      </w:r>
      <w:r w:rsidR="002824AA">
        <w:t xml:space="preserve"> and </w:t>
      </w:r>
      <w:r w:rsidR="002824AA" w:rsidRPr="00E44B03">
        <w:rPr>
          <w:rFonts w:ascii="Courier New" w:hAnsi="Courier New" w:cs="Courier New"/>
          <w:b/>
        </w:rPr>
        <w:t>n</w:t>
      </w:r>
      <w:r w:rsidR="002824AA">
        <w:t xml:space="preserve"> specifies the number of </w:t>
      </w:r>
      <w:r w:rsidR="00A05E95">
        <w:t>column</w:t>
      </w:r>
      <w:r w:rsidR="002824AA">
        <w:t xml:space="preserve">s. </w:t>
      </w:r>
    </w:p>
    <w:p w:rsidR="00EC0098" w:rsidRPr="00380D27" w:rsidRDefault="00380D27" w:rsidP="00380D2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587D33" w:rsidRDefault="00587D33" w:rsidP="0078393D">
      <w:pPr>
        <w:pStyle w:val="ListParagraph"/>
        <w:ind w:left="360"/>
      </w:pPr>
    </w:p>
    <w:p w:rsidR="00E84EDB" w:rsidRDefault="00A35A93" w:rsidP="00CB1E1B">
      <w:pPr>
        <w:pStyle w:val="ListParagraph"/>
        <w:numPr>
          <w:ilvl w:val="0"/>
          <w:numId w:val="2"/>
        </w:numPr>
      </w:pPr>
      <w:r>
        <w:t>(10</w:t>
      </w:r>
      <w:r w:rsidR="00D84E02">
        <w:t xml:space="preserve">) Modify your above </w:t>
      </w:r>
      <w:r w:rsidR="00B96C25">
        <w:t xml:space="preserve">answer to 3) to a </w:t>
      </w:r>
      <w:r w:rsidR="008B4348">
        <w:t xml:space="preserve">void </w:t>
      </w:r>
      <w:r w:rsidR="00B96C25">
        <w:t>function</w:t>
      </w:r>
      <w:r w:rsidR="00A44CC8">
        <w:t xml:space="preserve"> named</w:t>
      </w:r>
      <w:r w:rsidR="00B96C25">
        <w:t xml:space="preserve"> </w:t>
      </w:r>
      <w:r w:rsidR="00430070" w:rsidRPr="00E736CB">
        <w:rPr>
          <w:rFonts w:ascii="Courier New" w:hAnsi="Courier New" w:cs="Courier New"/>
          <w:b/>
        </w:rPr>
        <w:t>grid</w:t>
      </w:r>
      <w:r w:rsidR="00430070">
        <w:t xml:space="preserve"> </w:t>
      </w:r>
      <w:r w:rsidR="00B96C25">
        <w:t xml:space="preserve">that does the same, and takes </w:t>
      </w:r>
      <w:r w:rsidR="00B96C25" w:rsidRPr="00244F5C">
        <w:rPr>
          <w:rFonts w:ascii="Courier New" w:hAnsi="Courier New" w:cs="Courier New"/>
          <w:b/>
        </w:rPr>
        <w:t>m</w:t>
      </w:r>
      <w:r w:rsidR="00B96C25">
        <w:t xml:space="preserve"> and </w:t>
      </w:r>
      <w:r w:rsidR="00B96C25" w:rsidRPr="00244F5C">
        <w:rPr>
          <w:rFonts w:ascii="Courier New" w:hAnsi="Courier New" w:cs="Courier New"/>
          <w:b/>
        </w:rPr>
        <w:t>n</w:t>
      </w:r>
      <w:r w:rsidR="00B96C25">
        <w:t xml:space="preserve"> as parameters.</w:t>
      </w:r>
      <w:r w:rsidR="00244F5C">
        <w:t xml:space="preserve"> In addition, add a call to your function that will draw a </w:t>
      </w:r>
      <w:r w:rsidR="00E736CB">
        <w:t xml:space="preserve">grid </w:t>
      </w:r>
      <w:r w:rsidR="006A264A">
        <w:t>of 50x100</w:t>
      </w:r>
      <w:r w:rsidR="00A44CC8">
        <w:t xml:space="preserve"> covering the entire sketch</w:t>
      </w:r>
      <w:r w:rsidR="006A264A">
        <w:t>.</w:t>
      </w:r>
    </w:p>
    <w:p w:rsidR="00E84EDB" w:rsidRDefault="00E84EDB" w:rsidP="00DD166B">
      <w:pPr>
        <w:pStyle w:val="NoSpacing"/>
        <w:ind w:left="360"/>
      </w:pPr>
    </w:p>
    <w:p w:rsidR="00E84EDB" w:rsidRDefault="00E84EDB" w:rsidP="00DD166B">
      <w:pPr>
        <w:pStyle w:val="NoSpacing"/>
        <w:ind w:left="360"/>
      </w:pPr>
    </w:p>
    <w:p w:rsidR="00E84EDB" w:rsidRDefault="00E84EDB" w:rsidP="00DD166B">
      <w:pPr>
        <w:pStyle w:val="NoSpacing"/>
        <w:ind w:left="360"/>
      </w:pPr>
    </w:p>
    <w:p w:rsidR="00E84EDB" w:rsidRDefault="00E84EDB" w:rsidP="00DD166B">
      <w:pPr>
        <w:pStyle w:val="NoSpacing"/>
        <w:ind w:left="360"/>
      </w:pPr>
    </w:p>
    <w:p w:rsidR="00E84EDB" w:rsidRDefault="00E84EDB" w:rsidP="00DD166B">
      <w:pPr>
        <w:pStyle w:val="NoSpacing"/>
        <w:ind w:left="360"/>
      </w:pPr>
    </w:p>
    <w:p w:rsidR="00E84EDB" w:rsidRDefault="00E84EDB" w:rsidP="00DD166B">
      <w:pPr>
        <w:pStyle w:val="NoSpacing"/>
        <w:ind w:left="360"/>
      </w:pPr>
    </w:p>
    <w:p w:rsidR="00E84EDB" w:rsidRDefault="00E84EDB" w:rsidP="00DD166B">
      <w:pPr>
        <w:pStyle w:val="NoSpacing"/>
        <w:ind w:left="360"/>
      </w:pPr>
    </w:p>
    <w:p w:rsidR="00E84EDB" w:rsidRDefault="00E84EDB" w:rsidP="00DD166B">
      <w:pPr>
        <w:pStyle w:val="NoSpacing"/>
        <w:ind w:left="360"/>
      </w:pPr>
    </w:p>
    <w:p w:rsidR="00E84EDB" w:rsidRDefault="00E84EDB" w:rsidP="00DD166B">
      <w:pPr>
        <w:pStyle w:val="NoSpacing"/>
        <w:ind w:left="360"/>
      </w:pPr>
    </w:p>
    <w:p w:rsidR="00E84EDB" w:rsidRDefault="00E84EDB" w:rsidP="00DD166B">
      <w:pPr>
        <w:pStyle w:val="NoSpacing"/>
        <w:ind w:left="360"/>
      </w:pPr>
    </w:p>
    <w:p w:rsidR="004A0DD4" w:rsidRDefault="00BC5DE3" w:rsidP="00507E01">
      <w:pPr>
        <w:pStyle w:val="ListParagraph"/>
        <w:numPr>
          <w:ilvl w:val="0"/>
          <w:numId w:val="2"/>
        </w:numPr>
      </w:pPr>
      <w:r>
        <w:t xml:space="preserve">(15) </w:t>
      </w:r>
      <w:r w:rsidR="00B73F7D">
        <w:t>Modify your answer to 4) so tha</w:t>
      </w:r>
      <w:r w:rsidR="00314FED">
        <w:t xml:space="preserve">t the same grid is drawn with </w:t>
      </w:r>
      <w:r w:rsidR="00A44CC8">
        <w:t>one inner loop</w:t>
      </w:r>
      <w:r w:rsidR="00B73F7D">
        <w:t xml:space="preserve"> nested </w:t>
      </w:r>
      <w:r w:rsidR="00A44CC8">
        <w:t xml:space="preserve">inside one outer </w:t>
      </w:r>
      <w:r w:rsidR="00B73F7D">
        <w:t>loop.</w:t>
      </w:r>
      <w:bookmarkStart w:id="0" w:name="_GoBack"/>
      <w:bookmarkEnd w:id="0"/>
      <w:r w:rsidR="00A44CC8">
        <w:t xml:space="preserve">  Hint: consider each grid cell an individual rectangle.</w:t>
      </w:r>
    </w:p>
    <w:p w:rsidR="00A44CC8" w:rsidRDefault="00A44CC8" w:rsidP="00A44CC8"/>
    <w:p w:rsidR="00E84EDB" w:rsidRDefault="00E84EDB" w:rsidP="00E84EDB">
      <w:pPr>
        <w:pStyle w:val="NoSpacing"/>
        <w:rPr>
          <w:rFonts w:ascii="Courier New" w:hAnsi="Courier New" w:cs="Courier New"/>
        </w:rPr>
      </w:pPr>
    </w:p>
    <w:p w:rsidR="00380D27" w:rsidRDefault="00380D27" w:rsidP="00E84EDB">
      <w:pPr>
        <w:pStyle w:val="NoSpacing"/>
        <w:rPr>
          <w:rFonts w:ascii="Courier New" w:hAnsi="Courier New" w:cs="Courier New"/>
        </w:rPr>
      </w:pPr>
    </w:p>
    <w:p w:rsidR="00380D27" w:rsidRDefault="00380D27" w:rsidP="00E84EDB">
      <w:pPr>
        <w:pStyle w:val="NoSpacing"/>
        <w:rPr>
          <w:rFonts w:ascii="Courier New" w:hAnsi="Courier New" w:cs="Courier New"/>
        </w:rPr>
      </w:pPr>
    </w:p>
    <w:p w:rsidR="00380D27" w:rsidRDefault="00380D27" w:rsidP="00E84EDB">
      <w:pPr>
        <w:pStyle w:val="NoSpacing"/>
        <w:rPr>
          <w:rFonts w:ascii="Courier New" w:hAnsi="Courier New" w:cs="Courier New"/>
        </w:rPr>
      </w:pPr>
    </w:p>
    <w:p w:rsidR="00380D27" w:rsidRDefault="00380D27" w:rsidP="00E84EDB">
      <w:pPr>
        <w:pStyle w:val="NoSpacing"/>
        <w:rPr>
          <w:rFonts w:ascii="Courier New" w:hAnsi="Courier New" w:cs="Courier New"/>
        </w:rPr>
      </w:pPr>
    </w:p>
    <w:p w:rsidR="00380D27" w:rsidRDefault="00380D27" w:rsidP="00E84EDB">
      <w:pPr>
        <w:pStyle w:val="NoSpacing"/>
        <w:rPr>
          <w:rFonts w:ascii="Courier New" w:hAnsi="Courier New" w:cs="Courier New"/>
        </w:rPr>
      </w:pPr>
    </w:p>
    <w:p w:rsidR="00380D27" w:rsidRDefault="00380D27" w:rsidP="00E84EDB">
      <w:pPr>
        <w:pStyle w:val="NoSpacing"/>
        <w:rPr>
          <w:rFonts w:ascii="Courier New" w:hAnsi="Courier New" w:cs="Courier New"/>
        </w:rPr>
      </w:pPr>
    </w:p>
    <w:p w:rsidR="00380D27" w:rsidRDefault="00380D27" w:rsidP="00E84EDB">
      <w:pPr>
        <w:pStyle w:val="NoSpacing"/>
        <w:rPr>
          <w:rFonts w:ascii="Courier New" w:hAnsi="Courier New" w:cs="Courier New"/>
        </w:rPr>
      </w:pPr>
    </w:p>
    <w:p w:rsidR="00380D27" w:rsidRDefault="00380D27" w:rsidP="00E84EDB">
      <w:pPr>
        <w:pStyle w:val="NoSpacing"/>
        <w:rPr>
          <w:rFonts w:ascii="Courier New" w:hAnsi="Courier New" w:cs="Courier New"/>
        </w:rPr>
      </w:pPr>
    </w:p>
    <w:p w:rsidR="00380D27" w:rsidRDefault="00380D27" w:rsidP="00E84EDB">
      <w:pPr>
        <w:pStyle w:val="NoSpacing"/>
        <w:rPr>
          <w:rFonts w:ascii="Courier New" w:hAnsi="Courier New" w:cs="Courier New"/>
        </w:rPr>
      </w:pPr>
    </w:p>
    <w:p w:rsidR="00380D27" w:rsidRDefault="00380D27" w:rsidP="00E84EDB">
      <w:pPr>
        <w:pStyle w:val="NoSpacing"/>
      </w:pPr>
    </w:p>
    <w:p w:rsidR="00A31570" w:rsidRDefault="00A31570" w:rsidP="00C56588">
      <w:pPr>
        <w:pStyle w:val="NoSpacing"/>
      </w:pPr>
    </w:p>
    <w:p w:rsidR="00A31570" w:rsidRDefault="00A31570" w:rsidP="00C56588">
      <w:pPr>
        <w:pStyle w:val="NoSpacing"/>
      </w:pPr>
    </w:p>
    <w:p w:rsidR="00092841" w:rsidRDefault="00BC5DE3" w:rsidP="00092841">
      <w:pPr>
        <w:pStyle w:val="ListParagraph"/>
        <w:numPr>
          <w:ilvl w:val="0"/>
          <w:numId w:val="2"/>
        </w:numPr>
      </w:pPr>
      <w:r>
        <w:t>(25</w:t>
      </w:r>
      <w:r w:rsidR="00923C1B">
        <w:t xml:space="preserve">) </w:t>
      </w:r>
      <w:r w:rsidR="00092841">
        <w:t xml:space="preserve">Write </w:t>
      </w:r>
      <w:r w:rsidR="00E462DD">
        <w:t>function that t</w:t>
      </w:r>
      <w:r w:rsidR="000726EE">
        <w:t xml:space="preserve">akes an integer </w:t>
      </w:r>
      <w:r w:rsidR="000726EE" w:rsidRPr="000726EE">
        <w:rPr>
          <w:rFonts w:ascii="Courier New" w:hAnsi="Courier New" w:cs="Courier New"/>
          <w:b/>
        </w:rPr>
        <w:t>n</w:t>
      </w:r>
      <w:r w:rsidR="000726EE">
        <w:t xml:space="preserve"> and returns true if </w:t>
      </w:r>
      <w:r w:rsidR="000726EE" w:rsidRPr="000726EE">
        <w:rPr>
          <w:rFonts w:ascii="Courier New" w:hAnsi="Courier New" w:cs="Courier New"/>
          <w:b/>
        </w:rPr>
        <w:t>n</w:t>
      </w:r>
      <w:r w:rsidR="000726EE">
        <w:t xml:space="preserve"> is prime and false otherwise.</w:t>
      </w:r>
    </w:p>
    <w:p w:rsidR="00790997" w:rsidRDefault="00790997" w:rsidP="00B26D37"/>
    <w:sectPr w:rsidR="00790997" w:rsidSect="00E927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Std">
    <w:altName w:val="Courier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0119D"/>
    <w:multiLevelType w:val="hybridMultilevel"/>
    <w:tmpl w:val="EBA01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46BB5"/>
    <w:multiLevelType w:val="hybridMultilevel"/>
    <w:tmpl w:val="1B8403D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C81DC6"/>
    <w:multiLevelType w:val="hybridMultilevel"/>
    <w:tmpl w:val="C1BE4D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9E6DB1"/>
    <w:multiLevelType w:val="hybridMultilevel"/>
    <w:tmpl w:val="DADCD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046261"/>
    <w:multiLevelType w:val="hybridMultilevel"/>
    <w:tmpl w:val="E3248E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A0DD4"/>
    <w:rsid w:val="00005DD8"/>
    <w:rsid w:val="00050B77"/>
    <w:rsid w:val="00051730"/>
    <w:rsid w:val="000726EE"/>
    <w:rsid w:val="00092841"/>
    <w:rsid w:val="000A0B9B"/>
    <w:rsid w:val="000C4474"/>
    <w:rsid w:val="000E30B4"/>
    <w:rsid w:val="000F7724"/>
    <w:rsid w:val="00110120"/>
    <w:rsid w:val="00130F67"/>
    <w:rsid w:val="00172CEC"/>
    <w:rsid w:val="00172EBC"/>
    <w:rsid w:val="001854BD"/>
    <w:rsid w:val="001A4A02"/>
    <w:rsid w:val="001B13CA"/>
    <w:rsid w:val="00212A57"/>
    <w:rsid w:val="00236E80"/>
    <w:rsid w:val="00244F5C"/>
    <w:rsid w:val="0025255D"/>
    <w:rsid w:val="00273A8D"/>
    <w:rsid w:val="002824AA"/>
    <w:rsid w:val="00297A32"/>
    <w:rsid w:val="002A1EE1"/>
    <w:rsid w:val="002B1556"/>
    <w:rsid w:val="002C015E"/>
    <w:rsid w:val="002F40EC"/>
    <w:rsid w:val="002F669C"/>
    <w:rsid w:val="0030443B"/>
    <w:rsid w:val="00314FED"/>
    <w:rsid w:val="0034453C"/>
    <w:rsid w:val="00346A45"/>
    <w:rsid w:val="00360694"/>
    <w:rsid w:val="00380D27"/>
    <w:rsid w:val="00391624"/>
    <w:rsid w:val="00393823"/>
    <w:rsid w:val="003C4F67"/>
    <w:rsid w:val="003F50C7"/>
    <w:rsid w:val="0041339C"/>
    <w:rsid w:val="00430070"/>
    <w:rsid w:val="00452723"/>
    <w:rsid w:val="00474506"/>
    <w:rsid w:val="00494694"/>
    <w:rsid w:val="004A0DD4"/>
    <w:rsid w:val="004B6566"/>
    <w:rsid w:val="004D6C9E"/>
    <w:rsid w:val="004E2C8F"/>
    <w:rsid w:val="00507E01"/>
    <w:rsid w:val="00520C69"/>
    <w:rsid w:val="005233A8"/>
    <w:rsid w:val="005242C5"/>
    <w:rsid w:val="0054062F"/>
    <w:rsid w:val="005640E0"/>
    <w:rsid w:val="005801A8"/>
    <w:rsid w:val="00587715"/>
    <w:rsid w:val="00587D33"/>
    <w:rsid w:val="005942A7"/>
    <w:rsid w:val="006167DA"/>
    <w:rsid w:val="006532DC"/>
    <w:rsid w:val="0066478A"/>
    <w:rsid w:val="006A264A"/>
    <w:rsid w:val="00761890"/>
    <w:rsid w:val="007806A0"/>
    <w:rsid w:val="0078393D"/>
    <w:rsid w:val="00790997"/>
    <w:rsid w:val="007C05C1"/>
    <w:rsid w:val="007F5413"/>
    <w:rsid w:val="0081682B"/>
    <w:rsid w:val="008249A7"/>
    <w:rsid w:val="00841B3D"/>
    <w:rsid w:val="00850449"/>
    <w:rsid w:val="008B4348"/>
    <w:rsid w:val="008B43A8"/>
    <w:rsid w:val="00912D0D"/>
    <w:rsid w:val="00921F1C"/>
    <w:rsid w:val="00923C1B"/>
    <w:rsid w:val="009352A3"/>
    <w:rsid w:val="00952A20"/>
    <w:rsid w:val="00982CEC"/>
    <w:rsid w:val="009A150B"/>
    <w:rsid w:val="009A2DAB"/>
    <w:rsid w:val="00A05BC4"/>
    <w:rsid w:val="00A05E95"/>
    <w:rsid w:val="00A2576F"/>
    <w:rsid w:val="00A26BC9"/>
    <w:rsid w:val="00A31570"/>
    <w:rsid w:val="00A35A93"/>
    <w:rsid w:val="00A44CC8"/>
    <w:rsid w:val="00A648E8"/>
    <w:rsid w:val="00AA3734"/>
    <w:rsid w:val="00AA63F1"/>
    <w:rsid w:val="00AE0972"/>
    <w:rsid w:val="00AE2EAA"/>
    <w:rsid w:val="00AF7C6E"/>
    <w:rsid w:val="00B21D7B"/>
    <w:rsid w:val="00B26D37"/>
    <w:rsid w:val="00B27E7E"/>
    <w:rsid w:val="00B55CDF"/>
    <w:rsid w:val="00B70F74"/>
    <w:rsid w:val="00B73F7D"/>
    <w:rsid w:val="00B96C25"/>
    <w:rsid w:val="00BA7FC3"/>
    <w:rsid w:val="00BB0348"/>
    <w:rsid w:val="00BB4369"/>
    <w:rsid w:val="00BC066C"/>
    <w:rsid w:val="00BC4FD7"/>
    <w:rsid w:val="00BC5DE3"/>
    <w:rsid w:val="00BE3E20"/>
    <w:rsid w:val="00C33F11"/>
    <w:rsid w:val="00C56588"/>
    <w:rsid w:val="00C617EC"/>
    <w:rsid w:val="00C628FB"/>
    <w:rsid w:val="00C63FCD"/>
    <w:rsid w:val="00C743C9"/>
    <w:rsid w:val="00C9512F"/>
    <w:rsid w:val="00CB1E1B"/>
    <w:rsid w:val="00CB5950"/>
    <w:rsid w:val="00CC23F0"/>
    <w:rsid w:val="00CD2907"/>
    <w:rsid w:val="00D14AB3"/>
    <w:rsid w:val="00D22394"/>
    <w:rsid w:val="00D7145C"/>
    <w:rsid w:val="00D75B23"/>
    <w:rsid w:val="00D84E02"/>
    <w:rsid w:val="00D97587"/>
    <w:rsid w:val="00D97C9B"/>
    <w:rsid w:val="00DA51AA"/>
    <w:rsid w:val="00DA6EBE"/>
    <w:rsid w:val="00DC50EB"/>
    <w:rsid w:val="00DD166B"/>
    <w:rsid w:val="00DD16AB"/>
    <w:rsid w:val="00DE0CBD"/>
    <w:rsid w:val="00DE5F65"/>
    <w:rsid w:val="00DF780C"/>
    <w:rsid w:val="00E07E11"/>
    <w:rsid w:val="00E22B8D"/>
    <w:rsid w:val="00E27420"/>
    <w:rsid w:val="00E44B03"/>
    <w:rsid w:val="00E462DD"/>
    <w:rsid w:val="00E5441C"/>
    <w:rsid w:val="00E736CB"/>
    <w:rsid w:val="00E75FCB"/>
    <w:rsid w:val="00E84EDB"/>
    <w:rsid w:val="00E927A9"/>
    <w:rsid w:val="00EC0098"/>
    <w:rsid w:val="00EC667F"/>
    <w:rsid w:val="00F11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7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A45"/>
    <w:pPr>
      <w:ind w:left="720"/>
      <w:contextualSpacing/>
    </w:pPr>
  </w:style>
  <w:style w:type="paragraph" w:styleId="NoSpacing">
    <w:name w:val="No Spacing"/>
    <w:uiPriority w:val="1"/>
    <w:qFormat/>
    <w:rsid w:val="006532D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1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624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next w:val="Normal"/>
    <w:uiPriority w:val="99"/>
    <w:rsid w:val="002B1556"/>
    <w:pPr>
      <w:autoSpaceDE w:val="0"/>
      <w:autoSpaceDN w:val="0"/>
      <w:adjustRightInd w:val="0"/>
      <w:spacing w:after="0" w:line="240" w:lineRule="auto"/>
    </w:pPr>
    <w:rPr>
      <w:rFonts w:ascii="Courier Std" w:hAnsi="Courier Std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Bryn Mawr College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dxu</dc:creator>
  <cp:lastModifiedBy>dxu</cp:lastModifiedBy>
  <cp:revision>4</cp:revision>
  <dcterms:created xsi:type="dcterms:W3CDTF">2012-02-07T07:18:00Z</dcterms:created>
  <dcterms:modified xsi:type="dcterms:W3CDTF">2012-02-07T16:15:00Z</dcterms:modified>
</cp:coreProperties>
</file>